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76A21CC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51FB">
        <w:rPr>
          <w:rFonts w:ascii="ＭＳ Ｐ明朝" w:eastAsia="ＭＳ Ｐ明朝" w:hAnsi="ＭＳ Ｐ明朝" w:hint="eastAsia"/>
          <w:sz w:val="22"/>
        </w:rPr>
        <w:t>「</w:t>
      </w:r>
      <w:r w:rsidR="0089187A">
        <w:rPr>
          <w:rFonts w:ascii="ＭＳ Ｐ明朝" w:eastAsia="ＭＳ Ｐ明朝" w:hAnsi="ＭＳ Ｐ明朝" w:hint="eastAsia"/>
          <w:sz w:val="22"/>
        </w:rPr>
        <w:t>産婦人科診断機器関連一式</w:t>
      </w:r>
      <w:r w:rsidR="000D3D85" w:rsidRPr="00E851FB">
        <w:rPr>
          <w:rFonts w:ascii="ＭＳ Ｐ明朝" w:eastAsia="ＭＳ Ｐ明朝" w:hAnsi="ＭＳ Ｐ明朝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9187A"/>
    <w:rsid w:val="008D617A"/>
    <w:rsid w:val="008D7E41"/>
    <w:rsid w:val="00970775"/>
    <w:rsid w:val="00A50D0C"/>
    <w:rsid w:val="00B57234"/>
    <w:rsid w:val="00B77EE2"/>
    <w:rsid w:val="00C82A2D"/>
    <w:rsid w:val="00E851FB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23</cp:revision>
  <dcterms:created xsi:type="dcterms:W3CDTF">2024-08-15T05:44:00Z</dcterms:created>
  <dcterms:modified xsi:type="dcterms:W3CDTF">2025-08-18T05:30:00Z</dcterms:modified>
</cp:coreProperties>
</file>