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B63182" w:rsidRDefault="00AF5C33" w:rsidP="003657DF">
      <w:pPr>
        <w:spacing w:line="400" w:lineRule="exact"/>
        <w:jc w:val="left"/>
        <w:rPr>
          <w:sz w:val="22"/>
          <w:szCs w:val="24"/>
        </w:rPr>
      </w:pPr>
    </w:p>
    <w:p w14:paraId="6B804452" w14:textId="77777777" w:rsidR="003657DF" w:rsidRPr="00B63182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B63182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B63182"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B63182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B63182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理事長　外間　浩　様</w:t>
      </w:r>
    </w:p>
    <w:p w14:paraId="60A27C7F" w14:textId="5EAB2CFE" w:rsidR="00AF5C33" w:rsidRPr="00B63182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B6318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 w:rsidRPr="00B6318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B63182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B6318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 w:rsidRPr="00B6318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  <w:t>代表者名</w:t>
      </w:r>
      <w:r w:rsidRPr="00B63182">
        <w:rPr>
          <w:rFonts w:ascii="ＭＳ Ｐ明朝" w:eastAsia="ＭＳ Ｐ明朝" w:hAnsi="ＭＳ Ｐ明朝"/>
          <w:sz w:val="22"/>
        </w:rPr>
        <w:tab/>
      </w:r>
      <w:r w:rsidR="00473612" w:rsidRPr="00B6318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B63182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B63182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12EF52A3" w:rsidR="00AF5C33" w:rsidRPr="00B63182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「</w:t>
      </w:r>
      <w:r w:rsidR="00583BDF">
        <w:rPr>
          <w:rFonts w:ascii="ＭＳ Ｐ明朝" w:eastAsia="ＭＳ Ｐ明朝" w:hAnsi="ＭＳ Ｐ明朝" w:hint="eastAsia"/>
          <w:sz w:val="22"/>
        </w:rPr>
        <w:t>滅菌コンテナ</w:t>
      </w:r>
      <w:r w:rsidR="00771752" w:rsidRPr="00B63182">
        <w:rPr>
          <w:rFonts w:ascii="ＭＳ Ｐ明朝" w:eastAsia="ＭＳ Ｐ明朝" w:hAnsi="ＭＳ Ｐ明朝" w:hint="eastAsia"/>
          <w:sz w:val="22"/>
        </w:rPr>
        <w:t>一式</w:t>
      </w:r>
      <w:r w:rsidR="007B1319" w:rsidRPr="00B63182">
        <w:rPr>
          <w:rFonts w:ascii="ＭＳ Ｐ明朝" w:eastAsia="ＭＳ Ｐ明朝" w:hAnsi="ＭＳ Ｐ明朝"/>
          <w:sz w:val="22"/>
        </w:rPr>
        <w:t xml:space="preserve"> </w:t>
      </w:r>
      <w:r w:rsidR="007B1319" w:rsidRPr="00B63182">
        <w:rPr>
          <w:rFonts w:ascii="ＭＳ Ｐ明朝" w:eastAsia="ＭＳ Ｐ明朝" w:hAnsi="ＭＳ Ｐ明朝" w:hint="eastAsia"/>
          <w:sz w:val="22"/>
        </w:rPr>
        <w:t>購入</w:t>
      </w:r>
      <w:r w:rsidRPr="00B63182">
        <w:rPr>
          <w:rFonts w:ascii="ＭＳ Ｐ明朝" w:eastAsia="ＭＳ Ｐ明朝" w:hAnsi="ＭＳ Ｐ明朝" w:hint="eastAsia"/>
          <w:sz w:val="22"/>
        </w:rPr>
        <w:t>」</w:t>
      </w:r>
      <w:r w:rsidR="00AF5C33" w:rsidRPr="00B63182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B63182">
        <w:rPr>
          <w:rFonts w:ascii="ＭＳ Ｐ明朝" w:eastAsia="ＭＳ Ｐ明朝" w:hAnsi="ＭＳ Ｐ明朝" w:hint="eastAsia"/>
          <w:sz w:val="22"/>
        </w:rPr>
        <w:t>過去２年の間に</w:t>
      </w:r>
      <w:r w:rsidR="00645FCC" w:rsidRPr="00B63182">
        <w:rPr>
          <w:rFonts w:ascii="ＭＳ Ｐ明朝" w:eastAsia="ＭＳ Ｐ明朝" w:hAnsi="ＭＳ Ｐ明朝" w:hint="eastAsia"/>
          <w:sz w:val="22"/>
        </w:rPr>
        <w:t>履行した</w:t>
      </w:r>
      <w:r w:rsidR="001D56C0" w:rsidRPr="00B63182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B63182">
        <w:rPr>
          <w:rFonts w:ascii="ＭＳ Ｐ明朝" w:eastAsia="ＭＳ Ｐ明朝" w:hAnsi="ＭＳ Ｐ明朝"/>
          <w:sz w:val="22"/>
        </w:rPr>
        <w:t>契約の履行実績</w:t>
      </w:r>
      <w:r w:rsidRPr="00B63182">
        <w:rPr>
          <w:rFonts w:ascii="ＭＳ Ｐ明朝" w:eastAsia="ＭＳ Ｐ明朝" w:hAnsi="ＭＳ Ｐ明朝" w:hint="eastAsia"/>
          <w:sz w:val="22"/>
        </w:rPr>
        <w:t>（２回分）</w:t>
      </w:r>
      <w:r w:rsidR="001D56C0" w:rsidRPr="00B63182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B63182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Pr="00B63182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Pr="00B63182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B63182" w:rsidRPr="00B63182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B63182" w:rsidRPr="00B63182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Pr="00B63182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B63182" w:rsidRPr="00B63182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5D031A6" w14:textId="77777777" w:rsidR="00261DFD" w:rsidRPr="00B63182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1E28B12" w14:textId="4FCA0FE2" w:rsidR="00261DFD" w:rsidRPr="00B63182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267EE7E" w14:textId="2F006064" w:rsidR="001E7A94" w:rsidRPr="00B63182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B63182" w:rsidRPr="00B63182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B63182" w:rsidRPr="00B63182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B63182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B63182" w:rsidRPr="00B63182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B63182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B63182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B63182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B63182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 w:rsidRPr="00B63182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B63182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B63182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B63182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583BDF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22F69"/>
    <w:rsid w:val="00AF5C33"/>
    <w:rsid w:val="00B63182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42</cp:revision>
  <dcterms:created xsi:type="dcterms:W3CDTF">2024-08-16T01:04:00Z</dcterms:created>
  <dcterms:modified xsi:type="dcterms:W3CDTF">2025-07-01T00:49:00Z</dcterms:modified>
</cp:coreProperties>
</file>