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555186A0" w:rsidR="00D70BB3" w:rsidRDefault="0090257D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867A6B">
        <w:rPr>
          <w:rFonts w:ascii="ＭＳ Ｐ明朝" w:eastAsia="ＭＳ Ｐ明朝" w:hAnsi="ＭＳ Ｐ明朝" w:hint="eastAsia"/>
          <w:sz w:val="22"/>
        </w:rPr>
        <w:t>３</w:t>
      </w: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10427D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0427D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23EDB76B" w:rsidR="008C7A3A" w:rsidRPr="0010427D" w:rsidRDefault="002945E7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0427D">
              <w:rPr>
                <w:rFonts w:ascii="ＭＳ Ｐ明朝" w:eastAsia="ＭＳ Ｐ明朝" w:hAnsi="ＭＳ Ｐ明朝" w:hint="eastAsia"/>
                <w:sz w:val="22"/>
              </w:rPr>
              <w:t>図書室移動棚　一式　購入</w:t>
            </w:r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F1A7E"/>
    <w:rsid w:val="0010427D"/>
    <w:rsid w:val="00177669"/>
    <w:rsid w:val="00177D53"/>
    <w:rsid w:val="001C0874"/>
    <w:rsid w:val="002945E7"/>
    <w:rsid w:val="00312E47"/>
    <w:rsid w:val="0045026E"/>
    <w:rsid w:val="00473612"/>
    <w:rsid w:val="005C7414"/>
    <w:rsid w:val="007563CF"/>
    <w:rsid w:val="007D7241"/>
    <w:rsid w:val="008142BF"/>
    <w:rsid w:val="00867A6B"/>
    <w:rsid w:val="008C7A3A"/>
    <w:rsid w:val="0090257D"/>
    <w:rsid w:val="00936730"/>
    <w:rsid w:val="00973E67"/>
    <w:rsid w:val="009E7089"/>
    <w:rsid w:val="00AF5C33"/>
    <w:rsid w:val="00C95AD6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12</cp:revision>
  <dcterms:created xsi:type="dcterms:W3CDTF">2024-08-16T01:04:00Z</dcterms:created>
  <dcterms:modified xsi:type="dcterms:W3CDTF">2025-06-04T08:39:00Z</dcterms:modified>
</cp:coreProperties>
</file>