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A10C414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4C66AF" w:rsidRPr="004C66AF">
        <w:rPr>
          <w:rFonts w:ascii="ＭＳ Ｐ明朝" w:eastAsia="ＭＳ Ｐ明朝" w:hAnsi="ＭＳ Ｐ明朝" w:hint="eastAsia"/>
          <w:sz w:val="22"/>
        </w:rPr>
        <w:t>透析</w:t>
      </w:r>
      <w:r w:rsidR="0050524A" w:rsidRPr="004C66AF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4C66A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2025-05-22T05:14:00Z</dcterms:modified>
</cp:coreProperties>
</file>